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E" w:rsidRDefault="00AD01CE" w:rsidP="001F0D57">
      <w:pPr>
        <w:jc w:val="center"/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九十九學年度第一學期</w:t>
      </w:r>
      <w:r>
        <w:rPr>
          <w:b/>
          <w:bCs/>
          <w:kern w:val="0"/>
          <w:sz w:val="28"/>
        </w:rPr>
        <w:t xml:space="preserve">  </w:t>
      </w:r>
      <w:r w:rsidRPr="001F0D57">
        <w:rPr>
          <w:rFonts w:hint="eastAsia"/>
          <w:b/>
          <w:bCs/>
          <w:spacing w:val="14"/>
          <w:kern w:val="0"/>
          <w:sz w:val="28"/>
          <w:fitText w:val="2438" w:id="1466075648"/>
        </w:rPr>
        <w:t>班級讀書會記錄</w:t>
      </w:r>
      <w:r w:rsidRPr="001F0D57">
        <w:rPr>
          <w:rFonts w:hint="eastAsia"/>
          <w:b/>
          <w:bCs/>
          <w:kern w:val="0"/>
          <w:sz w:val="28"/>
          <w:fitText w:val="2438" w:id="1466075648"/>
        </w:rPr>
        <w:t>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154"/>
      </w:tblGrid>
      <w:tr w:rsidR="00AD01CE" w:rsidTr="001F0D57">
        <w:trPr>
          <w:trHeight w:val="368"/>
        </w:trPr>
        <w:tc>
          <w:tcPr>
            <w:tcW w:w="9360" w:type="dxa"/>
          </w:tcPr>
          <w:p w:rsidR="00AD01CE" w:rsidRDefault="00AD01CE">
            <w:r>
              <w:rPr>
                <w:rFonts w:hint="eastAsia"/>
              </w:rPr>
              <w:t>班級：</w:t>
            </w:r>
            <w:r>
              <w:t xml:space="preserve">   164                    </w:t>
            </w:r>
            <w:r>
              <w:rPr>
                <w:rFonts w:hint="eastAsia"/>
              </w:rPr>
              <w:t>圖書股長：</w:t>
            </w:r>
            <w:r>
              <w:t xml:space="preserve">     </w:t>
            </w:r>
            <w:r>
              <w:rPr>
                <w:rFonts w:hint="eastAsia"/>
              </w:rPr>
              <w:t>徐慧婷</w:t>
            </w:r>
            <w:r>
              <w:t xml:space="preserve">      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AD01CE" w:rsidTr="001F0D57">
        <w:trPr>
          <w:trHeight w:val="334"/>
        </w:trPr>
        <w:tc>
          <w:tcPr>
            <w:tcW w:w="9360" w:type="dxa"/>
          </w:tcPr>
          <w:p w:rsidR="00AD01CE" w:rsidRDefault="00AD01CE" w:rsidP="00102F2C">
            <w:r>
              <w:rPr>
                <w:rFonts w:hint="eastAsia"/>
              </w:rPr>
              <w:t>運用課程：</w:t>
            </w:r>
            <w:r>
              <w:t xml:space="preserve">    </w:t>
            </w:r>
            <w:r>
              <w:rPr>
                <w:rFonts w:hint="eastAsia"/>
              </w:rPr>
              <w:t>班會</w:t>
            </w:r>
            <w:r>
              <w:t xml:space="preserve">              </w:t>
            </w:r>
            <w:r>
              <w:rPr>
                <w:rFonts w:hint="eastAsia"/>
              </w:rPr>
              <w:t>參加人數：共</w:t>
            </w:r>
            <w:r>
              <w:t xml:space="preserve">     41      </w:t>
            </w:r>
            <w:r>
              <w:rPr>
                <w:rFonts w:hint="eastAsia"/>
              </w:rPr>
              <w:t>人</w:t>
            </w:r>
          </w:p>
        </w:tc>
      </w:tr>
      <w:tr w:rsidR="00AD01CE" w:rsidTr="001F0D57">
        <w:trPr>
          <w:trHeight w:val="1399"/>
        </w:trPr>
        <w:tc>
          <w:tcPr>
            <w:tcW w:w="9360" w:type="dxa"/>
          </w:tcPr>
          <w:p w:rsidR="00AD01CE" w:rsidRDefault="00AD01CE">
            <w:r>
              <w:rPr>
                <w:rFonts w:hint="eastAsia"/>
              </w:rPr>
              <w:t>活動地點：</w:t>
            </w:r>
            <w:r>
              <w:t>164</w:t>
            </w:r>
            <w:r>
              <w:rPr>
                <w:rFonts w:hint="eastAsia"/>
              </w:rPr>
              <w:t>教室</w:t>
            </w:r>
          </w:p>
          <w:p w:rsidR="00AD01CE" w:rsidRDefault="00AD01CE">
            <w:r>
              <w:rPr>
                <w:rFonts w:hint="eastAsia"/>
              </w:rPr>
              <w:t>活動時間：</w:t>
            </w:r>
            <w:r>
              <w:t xml:space="preserve">  11    </w:t>
            </w:r>
            <w:r>
              <w:rPr>
                <w:rFonts w:hint="eastAsia"/>
              </w:rPr>
              <w:t>月</w:t>
            </w:r>
            <w:r>
              <w:t xml:space="preserve">    17    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自</w:t>
            </w:r>
            <w:r>
              <w:t xml:space="preserve">     </w:t>
            </w:r>
            <w:r>
              <w:rPr>
                <w:rFonts w:hint="eastAsia"/>
              </w:rPr>
              <w:t>時至</w:t>
            </w:r>
            <w:r>
              <w:t xml:space="preserve">     </w:t>
            </w:r>
            <w:r>
              <w:rPr>
                <w:rFonts w:hint="eastAsia"/>
              </w:rPr>
              <w:t>時</w:t>
            </w:r>
            <w:r>
              <w:t>)</w:t>
            </w:r>
          </w:p>
          <w:p w:rsidR="00AD01CE" w:rsidRDefault="00AD01CE">
            <w:r>
              <w:rPr>
                <w:rFonts w:hint="eastAsia"/>
              </w:rPr>
              <w:t>讀書會指導老師或領導人：</w:t>
            </w:r>
            <w:r>
              <w:t xml:space="preserve">           </w:t>
            </w:r>
          </w:p>
          <w:p w:rsidR="00AD01CE" w:rsidRDefault="00AD01CE" w:rsidP="001F0D57">
            <w:r>
              <w:t xml:space="preserve">                           </w:t>
            </w:r>
            <w:r>
              <w:rPr>
                <w:rFonts w:hint="eastAsia"/>
              </w:rPr>
              <w:t>陳婉芸</w:t>
            </w:r>
            <w:r>
              <w:t xml:space="preserve">              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AD01CE" w:rsidTr="001F0D57">
        <w:trPr>
          <w:trHeight w:val="5743"/>
        </w:trPr>
        <w:tc>
          <w:tcPr>
            <w:tcW w:w="9360" w:type="dxa"/>
          </w:tcPr>
          <w:p w:rsidR="00AD01CE" w:rsidRDefault="00AD01CE" w:rsidP="00A73C1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研究主題或導讀的書籍</w:t>
            </w:r>
          </w:p>
          <w:p w:rsidR="00AD01CE" w:rsidRDefault="00AD01CE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書名</w:t>
            </w:r>
            <w:r>
              <w:t>(</w:t>
            </w:r>
            <w:r>
              <w:rPr>
                <w:rFonts w:hint="eastAsia"/>
              </w:rPr>
              <w:t>主題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t xml:space="preserve">  </w:t>
            </w:r>
            <w:r>
              <w:rPr>
                <w:rFonts w:hint="eastAsia"/>
              </w:rPr>
              <w:t>人間好時節</w:t>
            </w:r>
            <w:r>
              <w:t xml:space="preserve">               *</w:t>
            </w:r>
            <w:r>
              <w:rPr>
                <w:rFonts w:hint="eastAsia"/>
              </w:rPr>
              <w:t>出版社：麥田出版</w:t>
            </w:r>
          </w:p>
          <w:p w:rsidR="00AD01CE" w:rsidRDefault="00AD01CE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作者：</w:t>
            </w:r>
            <w:r>
              <w:t xml:space="preserve">     </w:t>
            </w:r>
            <w:r>
              <w:rPr>
                <w:rFonts w:hint="eastAsia"/>
              </w:rPr>
              <w:t>張曼娟</w:t>
            </w:r>
            <w:r>
              <w:t xml:space="preserve">                     *</w:t>
            </w:r>
            <w:r>
              <w:rPr>
                <w:rFonts w:hint="eastAsia"/>
              </w:rPr>
              <w:t>譯者：</w:t>
            </w:r>
            <w:r>
              <w:t xml:space="preserve"> </w:t>
            </w:r>
          </w:p>
          <w:p w:rsidR="00AD01CE" w:rsidRDefault="00AD01CE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其他參考資料或圖書：</w:t>
            </w:r>
          </w:p>
          <w:p w:rsidR="00AD01CE" w:rsidRDefault="00AD01CE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討論內容：</w:t>
            </w:r>
          </w:p>
          <w:p w:rsidR="00AD01CE" w:rsidRDefault="00AD01CE">
            <w:pPr>
              <w:spacing w:line="420" w:lineRule="exact"/>
            </w:pPr>
            <w:r>
              <w:t xml:space="preserve">  </w:t>
            </w:r>
            <w:r>
              <w:rPr>
                <w:rFonts w:hint="eastAsia"/>
              </w:rPr>
              <w:t>一</w:t>
            </w:r>
            <w:r>
              <w:t xml:space="preserve">. </w:t>
            </w:r>
            <w:r>
              <w:rPr>
                <w:rFonts w:hint="eastAsia"/>
              </w:rPr>
              <w:t>如果你是歐普拉，你會怎麼辦</w:t>
            </w:r>
            <w:r>
              <w:t>??</w:t>
            </w:r>
          </w:p>
          <w:p w:rsidR="00AD01CE" w:rsidRDefault="00AD01CE">
            <w:pPr>
              <w:spacing w:line="420" w:lineRule="exact"/>
            </w:pPr>
            <w:r>
              <w:t xml:space="preserve">  A1</w:t>
            </w:r>
            <w:r>
              <w:rPr>
                <w:rFonts w:hint="eastAsia"/>
              </w:rPr>
              <w:t>：成立兒童基金會</w:t>
            </w:r>
            <w:r>
              <w:t xml:space="preserve"> </w:t>
            </w:r>
          </w:p>
          <w:p w:rsidR="00AD01CE" w:rsidRDefault="00AD01CE">
            <w:pPr>
              <w:spacing w:line="420" w:lineRule="exact"/>
            </w:pPr>
            <w:r>
              <w:t xml:space="preserve">  A2</w:t>
            </w:r>
            <w:r>
              <w:rPr>
                <w:rFonts w:hint="eastAsia"/>
              </w:rPr>
              <w:t>：提倡環保運動，節能減碳</w:t>
            </w:r>
          </w:p>
          <w:p w:rsidR="00AD01CE" w:rsidRDefault="00AD01CE">
            <w:pPr>
              <w:spacing w:line="420" w:lineRule="exact"/>
            </w:pPr>
            <w:r>
              <w:t xml:space="preserve">  A3</w:t>
            </w:r>
            <w:r>
              <w:rPr>
                <w:rFonts w:hint="eastAsia"/>
              </w:rPr>
              <w:t>：舉辦全聯運動會，可以讓這些小朋友參與活動</w:t>
            </w:r>
          </w:p>
          <w:p w:rsidR="00AD01CE" w:rsidRDefault="00AD01CE">
            <w:pPr>
              <w:spacing w:line="420" w:lineRule="exact"/>
            </w:pPr>
            <w:r>
              <w:t xml:space="preserve">  A4</w:t>
            </w:r>
            <w:r>
              <w:rPr>
                <w:rFonts w:hint="eastAsia"/>
              </w:rPr>
              <w:t>：募捐發票，捐贈貧窮小朋友</w:t>
            </w:r>
          </w:p>
          <w:p w:rsidR="00AD01CE" w:rsidRDefault="00AD01CE">
            <w:pPr>
              <w:spacing w:line="420" w:lineRule="exact"/>
            </w:pPr>
            <w:r>
              <w:t xml:space="preserve">  </w:t>
            </w:r>
            <w:r>
              <w:rPr>
                <w:rFonts w:hint="eastAsia"/>
              </w:rPr>
              <w:t>二</w:t>
            </w:r>
            <w:r>
              <w:t xml:space="preserve">. </w:t>
            </w:r>
            <w:r>
              <w:rPr>
                <w:rFonts w:hint="eastAsia"/>
              </w:rPr>
              <w:t>你要如何成為歐普拉</w:t>
            </w:r>
            <w:r>
              <w:t>??</w:t>
            </w:r>
          </w:p>
          <w:p w:rsidR="00AD01CE" w:rsidRDefault="00AD01CE">
            <w:pPr>
              <w:spacing w:line="420" w:lineRule="exact"/>
            </w:pPr>
            <w:r>
              <w:t xml:space="preserve">  A1</w:t>
            </w:r>
            <w:r>
              <w:rPr>
                <w:rFonts w:hint="eastAsia"/>
              </w:rPr>
              <w:t>：努力不懈，奮戰到底</w:t>
            </w:r>
            <w:r>
              <w:t xml:space="preserve"> </w:t>
            </w:r>
            <w:r>
              <w:rPr>
                <w:rFonts w:hint="eastAsia"/>
              </w:rPr>
              <w:t>找出自己的專長</w:t>
            </w:r>
          </w:p>
          <w:p w:rsidR="00AD01CE" w:rsidRDefault="00AD01CE">
            <w:pPr>
              <w:spacing w:line="420" w:lineRule="exact"/>
            </w:pPr>
            <w:r>
              <w:t xml:space="preserve">  A2</w:t>
            </w:r>
            <w:r>
              <w:rPr>
                <w:rFonts w:hint="eastAsia"/>
              </w:rPr>
              <w:t>：遇到事情時要樂觀面對</w:t>
            </w:r>
          </w:p>
          <w:p w:rsidR="00AD01CE" w:rsidRDefault="00AD01CE">
            <w:pPr>
              <w:spacing w:line="420" w:lineRule="exact"/>
            </w:pPr>
            <w:r>
              <w:t xml:space="preserve">  A3</w:t>
            </w:r>
            <w:r>
              <w:rPr>
                <w:rFonts w:hint="eastAsia"/>
              </w:rPr>
              <w:t>：要有自信、毅力，活用自己的專長</w:t>
            </w:r>
          </w:p>
          <w:p w:rsidR="00AD01CE" w:rsidRDefault="00AD01CE">
            <w:pPr>
              <w:spacing w:line="420" w:lineRule="exact"/>
            </w:pPr>
            <w:r>
              <w:t xml:space="preserve">  A4</w:t>
            </w:r>
            <w:r>
              <w:rPr>
                <w:rFonts w:hint="eastAsia"/>
              </w:rPr>
              <w:t>：要有服務社會精神</w:t>
            </w:r>
          </w:p>
        </w:tc>
      </w:tr>
      <w:tr w:rsidR="00AD01CE" w:rsidTr="001F0D57">
        <w:trPr>
          <w:trHeight w:val="6047"/>
        </w:trPr>
        <w:tc>
          <w:tcPr>
            <w:tcW w:w="9360" w:type="dxa"/>
          </w:tcPr>
          <w:p w:rsidR="00AD01CE" w:rsidRDefault="00AD01CE" w:rsidP="00A73C18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t>執行方式</w:t>
            </w:r>
          </w:p>
          <w:p w:rsidR="00AD01CE" w:rsidRDefault="00AD01CE">
            <w:pPr>
              <w:spacing w:line="420" w:lineRule="exact"/>
            </w:pPr>
            <w:r>
              <w:t xml:space="preserve">    </w:t>
            </w:r>
            <w:r>
              <w:rPr>
                <w:rFonts w:hint="eastAsia"/>
              </w:rPr>
              <w:t>■</w:t>
            </w:r>
            <w:r>
              <w:t xml:space="preserve"> </w:t>
            </w:r>
            <w:r>
              <w:rPr>
                <w:rFonts w:hint="eastAsia"/>
              </w:rPr>
              <w:t>討論會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參觀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看影片或媒體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</w:p>
          <w:p w:rsidR="00AD01CE" w:rsidRDefault="00AD01CE" w:rsidP="00A73C18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t>成效評估</w:t>
            </w:r>
            <w:r>
              <w:t xml:space="preserve"> (</w:t>
            </w:r>
            <w:r>
              <w:rPr>
                <w:rFonts w:hint="eastAsia"/>
              </w:rPr>
              <w:t>由讀書會指導老師填寫</w:t>
            </w:r>
            <w:r>
              <w:t>)</w:t>
            </w:r>
          </w:p>
          <w:p w:rsidR="00AD01CE" w:rsidRDefault="00AD01CE"/>
          <w:p w:rsidR="00AD01CE" w:rsidRPr="00102F2C" w:rsidRDefault="00AD01CE" w:rsidP="00102F2C">
            <w:pPr>
              <w:ind w:left="480"/>
            </w:pPr>
            <w:r>
              <w:rPr>
                <w:rFonts w:hint="eastAsia"/>
              </w:rPr>
              <w:t>讓學生了解不要因一時的挫折就放棄，要讓自己隨時充滿積極的心，</w:t>
            </w:r>
          </w:p>
          <w:p w:rsidR="00AD01CE" w:rsidRPr="00102F2C" w:rsidRDefault="00AD01CE">
            <w:r>
              <w:rPr>
                <w:rFonts w:hint="eastAsia"/>
              </w:rPr>
              <w:t>多以成功者為例，學生可以了解人生因有夢而偉大。</w:t>
            </w:r>
          </w:p>
          <w:p w:rsidR="00AD01CE" w:rsidRDefault="00AD01CE"/>
          <w:p w:rsidR="00AD01CE" w:rsidRDefault="00AD01CE"/>
          <w:p w:rsidR="00AD01CE" w:rsidRDefault="00AD01CE"/>
          <w:p w:rsidR="00AD01CE" w:rsidRDefault="00AD01CE"/>
          <w:p w:rsidR="00AD01CE" w:rsidRDefault="00AD01CE"/>
          <w:p w:rsidR="00AD01CE" w:rsidRDefault="00AD01CE"/>
          <w:p w:rsidR="00AD01CE" w:rsidRDefault="00AD01CE"/>
          <w:p w:rsidR="00AD01CE" w:rsidRPr="00102F2C" w:rsidRDefault="00AD01CE"/>
          <w:p w:rsidR="00AD01CE" w:rsidRDefault="00AD01CE">
            <w:pPr>
              <w:jc w:val="center"/>
            </w:pPr>
            <w:r>
              <w:t>(</w:t>
            </w:r>
            <w:r>
              <w:rPr>
                <w:rFonts w:hint="eastAsia"/>
              </w:rPr>
              <w:t>資料填寫後，請寄至</w:t>
            </w:r>
            <w:r>
              <w:t xml:space="preserve"> kfshlib@kfsh.hc.edu.tw</w:t>
            </w:r>
            <w:r>
              <w:rPr>
                <w:rFonts w:hint="eastAsia"/>
              </w:rPr>
              <w:t>信箱</w:t>
            </w:r>
            <w:r>
              <w:t>)</w:t>
            </w:r>
          </w:p>
        </w:tc>
      </w:tr>
    </w:tbl>
    <w:p w:rsidR="00AD01CE" w:rsidRDefault="00AD01CE" w:rsidP="001F0D57"/>
    <w:p w:rsidR="00AD01CE" w:rsidRPr="001F0D57" w:rsidRDefault="00AD01CE"/>
    <w:sectPr w:rsidR="00AD01CE" w:rsidRPr="001F0D57" w:rsidSect="00C84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CE" w:rsidRDefault="00AD01CE" w:rsidP="00102F2C">
      <w:r>
        <w:separator/>
      </w:r>
    </w:p>
  </w:endnote>
  <w:endnote w:type="continuationSeparator" w:id="1">
    <w:p w:rsidR="00AD01CE" w:rsidRDefault="00AD01CE" w:rsidP="0010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CE" w:rsidRDefault="00AD01CE" w:rsidP="00102F2C">
      <w:r>
        <w:separator/>
      </w:r>
    </w:p>
  </w:footnote>
  <w:footnote w:type="continuationSeparator" w:id="1">
    <w:p w:rsidR="00AD01CE" w:rsidRDefault="00AD01CE" w:rsidP="00102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100C"/>
    <w:multiLevelType w:val="hybridMultilevel"/>
    <w:tmpl w:val="C71608CC"/>
    <w:lvl w:ilvl="0" w:tplc="C9BCC3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D57"/>
    <w:rsid w:val="00085EC8"/>
    <w:rsid w:val="00102F2C"/>
    <w:rsid w:val="001F0D57"/>
    <w:rsid w:val="007A497F"/>
    <w:rsid w:val="009263FE"/>
    <w:rsid w:val="00A73C18"/>
    <w:rsid w:val="00AD01CE"/>
    <w:rsid w:val="00AD287E"/>
    <w:rsid w:val="00C84486"/>
    <w:rsid w:val="00FC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5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F2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0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F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106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2010-12-22T10:40:00Z</dcterms:created>
  <dcterms:modified xsi:type="dcterms:W3CDTF">2001-07-12T02:10:00Z</dcterms:modified>
</cp:coreProperties>
</file>